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C141E" w14:textId="3F94A68E" w:rsidR="008E0245" w:rsidRDefault="00EC2CBB">
      <w:pPr>
        <w:spacing w:line="288" w:lineRule="auto"/>
        <w:jc w:val="center"/>
        <w:rPr>
          <w:rFonts w:asciiTheme="minorHAnsi" w:hAnsiTheme="minorHAnsi"/>
          <w:b/>
          <w:bCs/>
          <w:sz w:val="28"/>
          <w:szCs w:val="28"/>
          <w:lang w:val="de-DE"/>
        </w:rPr>
      </w:pPr>
      <w:r>
        <w:rPr>
          <w:rFonts w:asciiTheme="minorHAnsi" w:hAnsiTheme="minorHAnsi"/>
          <w:b/>
          <w:bCs/>
          <w:sz w:val="28"/>
          <w:szCs w:val="28"/>
          <w:lang w:val="de-DE"/>
        </w:rPr>
        <w:t>Nacht der Lichter mit Liedern aus Taizé in der Ulmer P</w:t>
      </w:r>
      <w:r w:rsidR="00CA2522">
        <w:rPr>
          <w:rFonts w:asciiTheme="minorHAnsi" w:hAnsiTheme="minorHAnsi"/>
          <w:b/>
          <w:bCs/>
          <w:sz w:val="28"/>
          <w:szCs w:val="28"/>
          <w:lang w:val="de-DE"/>
        </w:rPr>
        <w:t>aulu</w:t>
      </w:r>
      <w:r>
        <w:rPr>
          <w:rFonts w:asciiTheme="minorHAnsi" w:hAnsiTheme="minorHAnsi"/>
          <w:b/>
          <w:bCs/>
          <w:sz w:val="28"/>
          <w:szCs w:val="28"/>
          <w:lang w:val="de-DE"/>
        </w:rPr>
        <w:t>skirche</w:t>
      </w:r>
    </w:p>
    <w:p w14:paraId="216C7ED8" w14:textId="1E05BDB5" w:rsidR="008E0245" w:rsidRDefault="00EC2CBB">
      <w:pPr>
        <w:spacing w:line="288" w:lineRule="auto"/>
        <w:jc w:val="center"/>
      </w:pPr>
      <w:r>
        <w:rPr>
          <w:rFonts w:asciiTheme="minorHAnsi" w:hAnsiTheme="minorHAnsi"/>
          <w:b/>
          <w:bCs/>
          <w:sz w:val="28"/>
          <w:szCs w:val="28"/>
          <w:lang w:val="de-DE"/>
        </w:rPr>
        <w:t xml:space="preserve">am Freitag, </w:t>
      </w:r>
      <w:r w:rsidR="00CA2522">
        <w:rPr>
          <w:rFonts w:asciiTheme="minorHAnsi" w:hAnsiTheme="minorHAnsi"/>
          <w:b/>
          <w:bCs/>
          <w:sz w:val="28"/>
          <w:szCs w:val="28"/>
          <w:lang w:val="de-DE"/>
        </w:rPr>
        <w:t>14</w:t>
      </w:r>
      <w:r>
        <w:rPr>
          <w:rFonts w:asciiTheme="minorHAnsi" w:hAnsiTheme="minorHAnsi"/>
          <w:b/>
          <w:bCs/>
          <w:sz w:val="28"/>
          <w:szCs w:val="28"/>
          <w:lang w:val="de-DE"/>
        </w:rPr>
        <w:t>. November 202</w:t>
      </w:r>
      <w:r w:rsidR="003340F4">
        <w:rPr>
          <w:rFonts w:asciiTheme="minorHAnsi" w:hAnsiTheme="minorHAnsi"/>
          <w:b/>
          <w:bCs/>
          <w:sz w:val="28"/>
          <w:szCs w:val="28"/>
          <w:lang w:val="de-DE"/>
        </w:rPr>
        <w:t>5</w:t>
      </w:r>
    </w:p>
    <w:p w14:paraId="5A4AE3EF" w14:textId="77777777" w:rsidR="008E0245" w:rsidRDefault="008E0245">
      <w:pPr>
        <w:spacing w:line="288" w:lineRule="auto"/>
        <w:rPr>
          <w:rFonts w:asciiTheme="minorHAnsi" w:hAnsiTheme="minorHAnsi"/>
          <w:lang w:val="de-DE"/>
        </w:rPr>
      </w:pPr>
    </w:p>
    <w:p w14:paraId="06171BE6" w14:textId="77777777" w:rsidR="008E0245" w:rsidRDefault="008E0245">
      <w:pPr>
        <w:spacing w:line="288" w:lineRule="auto"/>
        <w:rPr>
          <w:rFonts w:asciiTheme="minorHAnsi" w:hAnsiTheme="minorHAnsi"/>
          <w:lang w:val="de-DE"/>
        </w:rPr>
      </w:pPr>
    </w:p>
    <w:p w14:paraId="3F95F263" w14:textId="3B49D3DB" w:rsidR="008E0245" w:rsidRPr="00EC2CBB" w:rsidRDefault="00EC2CBB">
      <w:pPr>
        <w:spacing w:line="288" w:lineRule="auto"/>
        <w:rPr>
          <w:lang w:val="de-DE"/>
        </w:rPr>
      </w:pPr>
      <w:r>
        <w:rPr>
          <w:rFonts w:asciiTheme="minorHAnsi" w:hAnsiTheme="minorHAnsi"/>
          <w:lang w:val="de-DE"/>
        </w:rPr>
        <w:t xml:space="preserve">Die Gesänge, die Ökumene und die internationalen Jugendtreffen von Taizé sind seit vielen Jahren bekannt. Seit über 20 Jahren findet (normalerweise im Ulmer Münster) einmal im Jahr die Nacht der Lichter mit Liedern und Gebeten aus Taizé statt. Sie wurde jeweils von etwa </w:t>
      </w:r>
      <w:r w:rsidR="001E1202">
        <w:rPr>
          <w:rFonts w:asciiTheme="minorHAnsi" w:hAnsiTheme="minorHAnsi"/>
          <w:lang w:val="de-DE"/>
        </w:rPr>
        <w:t>4</w:t>
      </w:r>
      <w:r>
        <w:rPr>
          <w:rFonts w:asciiTheme="minorHAnsi" w:hAnsiTheme="minorHAnsi"/>
          <w:lang w:val="de-DE"/>
        </w:rPr>
        <w:t>00 bis 800 Menschen besucht.</w:t>
      </w:r>
    </w:p>
    <w:p w14:paraId="7680A3C4" w14:textId="30E355F9" w:rsidR="008E0245" w:rsidRPr="00EC2CBB" w:rsidRDefault="00EC2CBB">
      <w:pPr>
        <w:spacing w:line="288" w:lineRule="auto"/>
        <w:rPr>
          <w:lang w:val="de-DE"/>
        </w:rPr>
      </w:pPr>
      <w:r>
        <w:rPr>
          <w:rFonts w:asciiTheme="minorHAnsi" w:hAnsiTheme="minorHAnsi"/>
          <w:lang w:val="de-DE"/>
        </w:rPr>
        <w:t xml:space="preserve">Wie vielfach auch aus der Presse bekannt, sind Teile des Mittelschiffs </w:t>
      </w:r>
      <w:r w:rsidR="001E1202">
        <w:rPr>
          <w:rFonts w:asciiTheme="minorHAnsi" w:hAnsiTheme="minorHAnsi"/>
          <w:lang w:val="de-DE"/>
        </w:rPr>
        <w:t xml:space="preserve">im Ulmer Münster </w:t>
      </w:r>
      <w:r>
        <w:rPr>
          <w:rFonts w:asciiTheme="minorHAnsi" w:hAnsiTheme="minorHAnsi"/>
          <w:lang w:val="de-DE"/>
        </w:rPr>
        <w:t xml:space="preserve">aktuell </w:t>
      </w:r>
      <w:r w:rsidR="00CA2522">
        <w:rPr>
          <w:rFonts w:asciiTheme="minorHAnsi" w:hAnsiTheme="minorHAnsi"/>
          <w:lang w:val="de-DE"/>
        </w:rPr>
        <w:t>nur stark eingeschränkt</w:t>
      </w:r>
      <w:r>
        <w:rPr>
          <w:rFonts w:asciiTheme="minorHAnsi" w:hAnsiTheme="minorHAnsi"/>
          <w:lang w:val="de-DE"/>
        </w:rPr>
        <w:t xml:space="preserve"> nutzbar. Deshalb weichen wir dieses Jahr auf die Ulmer P</w:t>
      </w:r>
      <w:r w:rsidR="00CA2522">
        <w:rPr>
          <w:rFonts w:asciiTheme="minorHAnsi" w:hAnsiTheme="minorHAnsi"/>
          <w:lang w:val="de-DE"/>
        </w:rPr>
        <w:t>aulus</w:t>
      </w:r>
      <w:r>
        <w:rPr>
          <w:rFonts w:asciiTheme="minorHAnsi" w:hAnsiTheme="minorHAnsi"/>
          <w:lang w:val="de-DE"/>
        </w:rPr>
        <w:t>kirche aus.</w:t>
      </w:r>
    </w:p>
    <w:p w14:paraId="4017944F" w14:textId="77777777" w:rsidR="008E0245" w:rsidRPr="00EC2CBB" w:rsidRDefault="008E0245">
      <w:pPr>
        <w:spacing w:line="288" w:lineRule="auto"/>
        <w:rPr>
          <w:lang w:val="de-DE"/>
        </w:rPr>
      </w:pPr>
    </w:p>
    <w:p w14:paraId="63A16926" w14:textId="7369E32F" w:rsidR="008E0245" w:rsidRPr="00EC2CBB" w:rsidRDefault="00EC2CBB">
      <w:pPr>
        <w:spacing w:line="288" w:lineRule="auto"/>
        <w:rPr>
          <w:lang w:val="de-DE"/>
        </w:rPr>
      </w:pPr>
      <w:r>
        <w:rPr>
          <w:rFonts w:asciiTheme="minorHAnsi" w:hAnsiTheme="minorHAnsi"/>
          <w:b/>
          <w:bCs/>
          <w:lang w:val="de-DE"/>
        </w:rPr>
        <w:t xml:space="preserve">Am Freitag, </w:t>
      </w:r>
      <w:r w:rsidR="00CA2522">
        <w:rPr>
          <w:rFonts w:asciiTheme="minorHAnsi" w:hAnsiTheme="minorHAnsi"/>
          <w:b/>
          <w:bCs/>
          <w:lang w:val="de-DE"/>
        </w:rPr>
        <w:t>14</w:t>
      </w:r>
      <w:r>
        <w:rPr>
          <w:rFonts w:asciiTheme="minorHAnsi" w:hAnsiTheme="minorHAnsi"/>
          <w:b/>
          <w:bCs/>
          <w:lang w:val="de-DE"/>
        </w:rPr>
        <w:t>. November</w:t>
      </w:r>
      <w:r>
        <w:rPr>
          <w:rFonts w:asciiTheme="minorHAnsi" w:hAnsiTheme="minorHAnsi"/>
          <w:lang w:val="de-DE"/>
        </w:rPr>
        <w:t xml:space="preserve"> feiern evangelische und katholische Jugendliche aus Ulm und Neu-Ulm in der Ulmer </w:t>
      </w:r>
      <w:r w:rsidR="001E1202">
        <w:rPr>
          <w:rFonts w:asciiTheme="minorHAnsi" w:hAnsiTheme="minorHAnsi"/>
          <w:lang w:val="de-DE"/>
        </w:rPr>
        <w:t>Pauluskirche</w:t>
      </w:r>
      <w:r>
        <w:rPr>
          <w:rFonts w:asciiTheme="minorHAnsi" w:hAnsiTheme="minorHAnsi"/>
          <w:lang w:val="de-DE"/>
        </w:rPr>
        <w:t xml:space="preserve"> die Nacht der Lichter mit Liedern aus Taizé. Gemeinsam mit vielen jungen Menschen werden wir einen Abend mit Gebeten, sich wiederholenden Gesängen und mehrsprachigen Texten verbringen. Die Kirche wird hierzu mit über 1000 Kerzen feierlich beleuchtet.</w:t>
      </w:r>
    </w:p>
    <w:p w14:paraId="424BB776" w14:textId="77777777" w:rsidR="008E0245" w:rsidRPr="00EC2CBB" w:rsidRDefault="00EC2CBB">
      <w:pPr>
        <w:spacing w:line="288" w:lineRule="auto"/>
        <w:rPr>
          <w:lang w:val="de-DE"/>
        </w:rPr>
      </w:pPr>
      <w:r>
        <w:rPr>
          <w:rFonts w:asciiTheme="minorHAnsi" w:hAnsiTheme="minorHAnsi"/>
          <w:lang w:val="de-DE"/>
        </w:rPr>
        <w:t>Zum Aufwärmen wird im Anschluss heißer Tee ausgeschenkt – bitte eine Tasse mitnehmen.</w:t>
      </w:r>
    </w:p>
    <w:p w14:paraId="6DCA0FD8" w14:textId="77777777" w:rsidR="008E0245" w:rsidRDefault="00EC2CBB">
      <w:pPr>
        <w:spacing w:line="288" w:lineRule="auto"/>
        <w:rPr>
          <w:rFonts w:asciiTheme="minorHAnsi" w:hAnsiTheme="minorHAnsi"/>
          <w:lang w:val="de-DE"/>
        </w:rPr>
      </w:pPr>
      <w:r>
        <w:rPr>
          <w:rFonts w:asciiTheme="minorHAnsi" w:hAnsiTheme="minorHAnsi"/>
          <w:lang w:val="de-DE"/>
        </w:rPr>
        <w:t>Die Andacht beginnt um 19:00 Uhr und endet etwa um 21:00 Uhr. Ab 18:30 Uhr besteht die Möglichkeit zur Einstimmung im Gesang.</w:t>
      </w:r>
    </w:p>
    <w:p w14:paraId="7BCEB379" w14:textId="77777777" w:rsidR="008E0245" w:rsidRDefault="008E0245">
      <w:pPr>
        <w:spacing w:line="288" w:lineRule="auto"/>
        <w:rPr>
          <w:rFonts w:asciiTheme="minorHAnsi" w:hAnsiTheme="minorHAnsi"/>
          <w:lang w:val="de-DE"/>
        </w:rPr>
      </w:pPr>
    </w:p>
    <w:p w14:paraId="43C81946" w14:textId="77777777" w:rsidR="008E0245" w:rsidRDefault="00EC2CBB">
      <w:pPr>
        <w:tabs>
          <w:tab w:val="left" w:pos="1846"/>
        </w:tabs>
        <w:spacing w:line="288" w:lineRule="auto"/>
        <w:rPr>
          <w:rFonts w:asciiTheme="minorHAnsi" w:hAnsiTheme="minorHAnsi"/>
          <w:lang w:val="de-DE"/>
        </w:rPr>
      </w:pPr>
      <w:r>
        <w:rPr>
          <w:rFonts w:asciiTheme="minorHAnsi" w:hAnsiTheme="minorHAnsi"/>
          <w:b/>
          <w:lang w:val="de-DE"/>
        </w:rPr>
        <w:t xml:space="preserve">Taizé ist </w:t>
      </w:r>
      <w:r>
        <w:rPr>
          <w:rFonts w:asciiTheme="minorHAnsi" w:hAnsiTheme="minorHAnsi"/>
          <w:lang w:val="de-DE"/>
        </w:rPr>
        <w:t>eine ökumenische Bruderschaft in Burgund in Frankreich, die sich gemeinsam mit Jugendlichen und Erwachsenen auf den Pilgerweg des Vertrauens gemacht hat:</w:t>
      </w:r>
    </w:p>
    <w:p w14:paraId="6E7E770E" w14:textId="77777777" w:rsidR="008E0245" w:rsidRPr="00EC2CBB" w:rsidRDefault="00EC2CBB">
      <w:pPr>
        <w:tabs>
          <w:tab w:val="left" w:pos="1846"/>
        </w:tabs>
        <w:spacing w:line="288" w:lineRule="auto"/>
        <w:rPr>
          <w:lang w:val="de-DE"/>
        </w:rPr>
      </w:pPr>
      <w:r>
        <w:rPr>
          <w:rFonts w:asciiTheme="minorHAnsi" w:hAnsiTheme="minorHAnsi"/>
          <w:lang w:val="de-DE"/>
        </w:rPr>
        <w:t xml:space="preserve">Durch internationale Treffen und gemeinsame Gottesdienste begegnen sich Menschen verschiedenster Nationen und Konfessionen; das sich gegenseitige Kennenlernen und Verstehen ist der Anfang der Versöhnung. Man macht sich gemeinsam auf, in Gebeten und Gesprächen die Quellen des Glaubens zu suchen und sie wieder in ihrer Tiefe und Einfachheit neu verstehen zu lernen. </w:t>
      </w:r>
    </w:p>
    <w:p w14:paraId="04AA521F" w14:textId="77777777" w:rsidR="008E0245" w:rsidRDefault="008E0245">
      <w:pPr>
        <w:tabs>
          <w:tab w:val="left" w:pos="1846"/>
        </w:tabs>
        <w:spacing w:line="288" w:lineRule="auto"/>
        <w:rPr>
          <w:rFonts w:asciiTheme="minorHAnsi" w:hAnsiTheme="minorHAnsi"/>
          <w:lang w:val="de-DE"/>
        </w:rPr>
      </w:pPr>
    </w:p>
    <w:p w14:paraId="151D1075" w14:textId="403D70F8" w:rsidR="008E0245" w:rsidRPr="00EC2CBB" w:rsidRDefault="00EC2CBB">
      <w:pPr>
        <w:tabs>
          <w:tab w:val="left" w:pos="1846"/>
        </w:tabs>
        <w:spacing w:line="288" w:lineRule="auto"/>
        <w:rPr>
          <w:lang w:val="de-DE"/>
        </w:rPr>
      </w:pPr>
      <w:r>
        <w:rPr>
          <w:rFonts w:asciiTheme="minorHAnsi" w:hAnsiTheme="minorHAnsi"/>
          <w:lang w:val="de-DE"/>
        </w:rPr>
        <w:t>Die Nacht der Lichter wird vorbereitet von der evangelischen Jugend im Dekanat Neu-Ulm, vom evangelischen Jugendwerk Ulm und vom katholischem Jugendreferat Ulm</w:t>
      </w:r>
      <w:r w:rsidR="001E1202">
        <w:rPr>
          <w:rFonts w:asciiTheme="minorHAnsi" w:hAnsiTheme="minorHAnsi"/>
          <w:lang w:val="de-DE"/>
        </w:rPr>
        <w:t>,</w:t>
      </w:r>
      <w:r>
        <w:rPr>
          <w:rFonts w:asciiTheme="minorHAnsi" w:hAnsiTheme="minorHAnsi"/>
          <w:lang w:val="de-DE"/>
        </w:rPr>
        <w:t xml:space="preserve"> sowie vielen Ehrenamtlichen die bei Organisation, Musik und Aufbau mithelfen.</w:t>
      </w:r>
    </w:p>
    <w:p w14:paraId="170D1DE4" w14:textId="77777777" w:rsidR="008E0245" w:rsidRDefault="008E0245">
      <w:pPr>
        <w:tabs>
          <w:tab w:val="left" w:pos="1846"/>
        </w:tabs>
        <w:spacing w:line="288" w:lineRule="auto"/>
        <w:rPr>
          <w:rFonts w:asciiTheme="minorHAnsi" w:hAnsiTheme="minorHAnsi"/>
          <w:lang w:val="de-DE"/>
        </w:rPr>
      </w:pPr>
    </w:p>
    <w:p w14:paraId="6D406EF2" w14:textId="77777777" w:rsidR="008E0245" w:rsidRPr="00EC2CBB" w:rsidRDefault="00EC2CBB">
      <w:pPr>
        <w:tabs>
          <w:tab w:val="left" w:pos="1846"/>
        </w:tabs>
        <w:spacing w:line="288" w:lineRule="auto"/>
        <w:rPr>
          <w:lang w:val="de-DE"/>
        </w:rPr>
      </w:pPr>
      <w:r>
        <w:rPr>
          <w:rFonts w:asciiTheme="minorHAnsi" w:hAnsiTheme="minorHAnsi"/>
          <w:lang w:val="de-DE"/>
        </w:rPr>
        <w:t xml:space="preserve">Weitere Informationen und Bilder finden sich unter </w:t>
      </w:r>
      <w:hyperlink r:id="rId4">
        <w:r>
          <w:rPr>
            <w:rFonts w:asciiTheme="minorHAnsi" w:hAnsiTheme="minorHAnsi"/>
            <w:lang w:val="de-DE"/>
          </w:rPr>
          <w:t>www.lichternacht-ulm.de</w:t>
        </w:r>
      </w:hyperlink>
    </w:p>
    <w:p w14:paraId="5BED1FD1" w14:textId="77777777" w:rsidR="008E0245" w:rsidRDefault="00EC2CBB">
      <w:pPr>
        <w:tabs>
          <w:tab w:val="left" w:pos="1846"/>
        </w:tabs>
        <w:spacing w:line="288" w:lineRule="auto"/>
        <w:rPr>
          <w:rFonts w:asciiTheme="minorHAnsi" w:hAnsiTheme="minorHAnsi"/>
          <w:lang w:val="de-DE"/>
        </w:rPr>
      </w:pPr>
      <w:r>
        <w:rPr>
          <w:rFonts w:asciiTheme="minorHAnsi" w:hAnsiTheme="minorHAnsi"/>
          <w:lang w:val="de-DE"/>
        </w:rPr>
        <w:t>Bei Verwendung der Bilder bitten wir um kurze Anfrage per e-mail.</w:t>
      </w:r>
    </w:p>
    <w:p w14:paraId="32EA6FF7" w14:textId="77777777" w:rsidR="008E0245" w:rsidRDefault="008E0245">
      <w:pPr>
        <w:tabs>
          <w:tab w:val="left" w:pos="1846"/>
        </w:tabs>
        <w:spacing w:line="288" w:lineRule="auto"/>
        <w:rPr>
          <w:rFonts w:asciiTheme="minorHAnsi" w:hAnsiTheme="minorHAnsi"/>
          <w:lang w:val="de-DE"/>
        </w:rPr>
      </w:pPr>
    </w:p>
    <w:p w14:paraId="66D624CE" w14:textId="1023AD58" w:rsidR="008E0245" w:rsidRPr="00EC2CBB" w:rsidRDefault="00EC2CBB">
      <w:pPr>
        <w:tabs>
          <w:tab w:val="left" w:pos="1260"/>
        </w:tabs>
        <w:spacing w:line="288" w:lineRule="auto"/>
        <w:rPr>
          <w:lang w:val="de-DE"/>
        </w:rPr>
      </w:pPr>
      <w:r>
        <w:rPr>
          <w:rFonts w:asciiTheme="minorHAnsi" w:hAnsiTheme="minorHAnsi"/>
          <w:lang w:val="de-DE"/>
        </w:rPr>
        <w:t xml:space="preserve">Kontakt: </w:t>
      </w:r>
      <w:r>
        <w:rPr>
          <w:rFonts w:asciiTheme="minorHAnsi" w:hAnsiTheme="minorHAnsi"/>
          <w:lang w:val="de-DE"/>
        </w:rPr>
        <w:tab/>
        <w:t>Thomas Müller, Frankenstr. 11, 89233 Neu-Ulm, Tel. 0178 / 4842808</w:t>
      </w:r>
    </w:p>
    <w:p w14:paraId="404ED704" w14:textId="77777777" w:rsidR="008E0245" w:rsidRPr="00EC2CBB" w:rsidRDefault="00EC2CBB">
      <w:pPr>
        <w:tabs>
          <w:tab w:val="left" w:pos="1260"/>
        </w:tabs>
        <w:spacing w:line="288" w:lineRule="auto"/>
        <w:rPr>
          <w:lang w:val="de-DE"/>
        </w:rPr>
      </w:pPr>
      <w:r>
        <w:rPr>
          <w:rFonts w:asciiTheme="minorHAnsi" w:hAnsiTheme="minorHAnsi"/>
          <w:lang w:val="de-DE"/>
        </w:rPr>
        <w:tab/>
      </w:r>
      <w:r>
        <w:rPr>
          <w:rStyle w:val="Hyperlink1"/>
          <w:rFonts w:asciiTheme="minorHAnsi" w:hAnsiTheme="minorHAnsi"/>
          <w:lang w:val="de-DE"/>
        </w:rPr>
        <w:t>thomas.mueller@lichternacht-ulm.de</w:t>
      </w:r>
    </w:p>
    <w:p w14:paraId="2B9B88AD" w14:textId="09012BB3" w:rsidR="008E0245" w:rsidRDefault="00EC2CBB">
      <w:pPr>
        <w:tabs>
          <w:tab w:val="left" w:pos="1260"/>
        </w:tabs>
        <w:spacing w:line="288" w:lineRule="auto"/>
        <w:rPr>
          <w:rFonts w:asciiTheme="minorHAnsi" w:hAnsiTheme="minorHAnsi"/>
          <w:lang w:val="de-DE"/>
        </w:rPr>
      </w:pPr>
      <w:r>
        <w:rPr>
          <w:rFonts w:asciiTheme="minorHAnsi" w:hAnsiTheme="minorHAnsi"/>
          <w:lang w:val="de-DE"/>
        </w:rPr>
        <w:tab/>
        <w:t xml:space="preserve">Ute Kling </w:t>
      </w:r>
      <w:hyperlink r:id="rId5" w:history="1">
        <w:r w:rsidRPr="00EC0633">
          <w:rPr>
            <w:rStyle w:val="Hyperlink"/>
            <w:rFonts w:asciiTheme="minorHAnsi" w:hAnsiTheme="minorHAnsi"/>
            <w:lang w:val="de-DE"/>
          </w:rPr>
          <w:t>neu-ulm@ej-nu.de</w:t>
        </w:r>
      </w:hyperlink>
      <w:r>
        <w:rPr>
          <w:rFonts w:asciiTheme="minorHAnsi" w:hAnsiTheme="minorHAnsi"/>
          <w:lang w:val="de-DE"/>
        </w:rPr>
        <w:t xml:space="preserve"> von der evangelischen Jugend Neu-Ulm</w:t>
      </w:r>
    </w:p>
    <w:p w14:paraId="0CF621AF" w14:textId="60C248B5" w:rsidR="00CA2522" w:rsidRPr="00EC2CBB" w:rsidRDefault="00CA2522">
      <w:pPr>
        <w:tabs>
          <w:tab w:val="left" w:pos="1260"/>
        </w:tabs>
        <w:spacing w:line="288" w:lineRule="auto"/>
        <w:rPr>
          <w:lang w:val="de-DE"/>
        </w:rPr>
      </w:pPr>
      <w:r>
        <w:rPr>
          <w:rFonts w:asciiTheme="minorHAnsi" w:hAnsiTheme="minorHAnsi"/>
          <w:lang w:val="de-DE"/>
        </w:rPr>
        <w:tab/>
        <w:t xml:space="preserve">Jessica Neuer </w:t>
      </w:r>
      <w:hyperlink r:id="rId6" w:history="1">
        <w:r w:rsidRPr="003D2495">
          <w:rPr>
            <w:rStyle w:val="Hyperlink"/>
            <w:rFonts w:asciiTheme="minorHAnsi" w:hAnsiTheme="minorHAnsi"/>
            <w:lang w:val="de-DE"/>
          </w:rPr>
          <w:t>jessica.neuer@ejw-ulm.de</w:t>
        </w:r>
      </w:hyperlink>
      <w:r>
        <w:rPr>
          <w:rFonts w:asciiTheme="minorHAnsi" w:hAnsiTheme="minorHAnsi"/>
          <w:lang w:val="de-DE"/>
        </w:rPr>
        <w:t xml:space="preserve"> von der evang. Jugend Ulm</w:t>
      </w:r>
    </w:p>
    <w:p w14:paraId="08D70E9F" w14:textId="77777777" w:rsidR="008E0245" w:rsidRDefault="00EC2CBB">
      <w:pPr>
        <w:tabs>
          <w:tab w:val="left" w:pos="1260"/>
        </w:tabs>
        <w:spacing w:line="288" w:lineRule="auto"/>
        <w:rPr>
          <w:rFonts w:asciiTheme="minorHAnsi" w:hAnsiTheme="minorHAnsi"/>
          <w:lang w:val="de-DE"/>
        </w:rPr>
      </w:pPr>
      <w:r>
        <w:rPr>
          <w:rFonts w:asciiTheme="minorHAnsi" w:hAnsiTheme="minorHAnsi"/>
          <w:lang w:val="de-DE"/>
        </w:rPr>
        <w:tab/>
        <w:t>oder einem der Veranstalter</w:t>
      </w:r>
    </w:p>
    <w:p w14:paraId="3D589EF6" w14:textId="77777777" w:rsidR="008E0245" w:rsidRDefault="008E0245">
      <w:pPr>
        <w:tabs>
          <w:tab w:val="left" w:pos="1260"/>
        </w:tabs>
        <w:spacing w:line="288" w:lineRule="auto"/>
      </w:pPr>
    </w:p>
    <w:sectPr w:rsidR="008E0245">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0245"/>
    <w:rsid w:val="001E1202"/>
    <w:rsid w:val="003340F4"/>
    <w:rsid w:val="004F3E91"/>
    <w:rsid w:val="008E0245"/>
    <w:rsid w:val="00CA2522"/>
    <w:rsid w:val="00EC2CBB"/>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22A76"/>
  <w15:docId w15:val="{E0BCD3FC-1760-40F1-9011-9724D1D7C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Lucida Sans Unicode" w:hAnsi="Times New Roman" w:cs="Tahoma"/>
        <w:lang w:val="de-DE" w:eastAsia="de-DE"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4482B"/>
    <w:pPr>
      <w:widowControl w:val="0"/>
      <w:textAlignment w:val="baseline"/>
    </w:pPr>
    <w:rPr>
      <w:color w:val="000000"/>
      <w:kern w:val="2"/>
      <w:sz w:val="24"/>
      <w:szCs w:val="24"/>
      <w:lang w:val="en-US" w:eastAsia="en-US" w:bidi="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yperlink1">
    <w:name w:val="Hyperlink1"/>
    <w:qFormat/>
    <w:rsid w:val="0094482B"/>
    <w:rPr>
      <w:color w:val="000080"/>
      <w:u w:val="single"/>
    </w:rPr>
  </w:style>
  <w:style w:type="paragraph" w:customStyle="1" w:styleId="berschrift">
    <w:name w:val="Überschrift"/>
    <w:basedOn w:val="Standard"/>
    <w:next w:val="Textkrper"/>
    <w:qFormat/>
    <w:pPr>
      <w:keepNext/>
      <w:spacing w:before="240" w:after="120"/>
    </w:pPr>
    <w:rPr>
      <w:rFonts w:ascii="Liberation Sans" w:eastAsia="Microsoft YaHei" w:hAnsi="Liberation Sans" w:cs="Arial"/>
      <w:sz w:val="28"/>
      <w:szCs w:val="28"/>
    </w:rPr>
  </w:style>
  <w:style w:type="paragraph" w:styleId="Textkrper">
    <w:name w:val="Body Text"/>
    <w:basedOn w:val="Standard"/>
    <w:pPr>
      <w:spacing w:after="140" w:line="276" w:lineRule="auto"/>
    </w:pPr>
  </w:style>
  <w:style w:type="paragraph" w:styleId="Liste">
    <w:name w:val="List"/>
    <w:basedOn w:val="Textkrper"/>
    <w:rPr>
      <w:rFonts w:cs="Arial"/>
    </w:rPr>
  </w:style>
  <w:style w:type="paragraph" w:styleId="Beschriftung">
    <w:name w:val="caption"/>
    <w:basedOn w:val="Standard"/>
    <w:qFormat/>
    <w:pPr>
      <w:suppressLineNumbers/>
      <w:spacing w:before="120" w:after="120"/>
    </w:pPr>
    <w:rPr>
      <w:rFonts w:cs="Arial"/>
      <w:i/>
      <w:iCs/>
    </w:rPr>
  </w:style>
  <w:style w:type="paragraph" w:customStyle="1" w:styleId="Verzeichnis">
    <w:name w:val="Verzeichnis"/>
    <w:basedOn w:val="Standard"/>
    <w:qFormat/>
    <w:pPr>
      <w:suppressLineNumbers/>
    </w:pPr>
    <w:rPr>
      <w:rFonts w:cs="Arial"/>
    </w:rPr>
  </w:style>
  <w:style w:type="character" w:styleId="Hyperlink">
    <w:name w:val="Hyperlink"/>
    <w:basedOn w:val="Absatz-Standardschriftart"/>
    <w:uiPriority w:val="99"/>
    <w:unhideWhenUsed/>
    <w:rsid w:val="00EC2CBB"/>
    <w:rPr>
      <w:color w:val="0000FF" w:themeColor="hyperlink"/>
      <w:u w:val="single"/>
    </w:rPr>
  </w:style>
  <w:style w:type="character" w:styleId="NichtaufgelsteErwhnung">
    <w:name w:val="Unresolved Mention"/>
    <w:basedOn w:val="Absatz-Standardschriftart"/>
    <w:uiPriority w:val="99"/>
    <w:semiHidden/>
    <w:unhideWhenUsed/>
    <w:rsid w:val="00EC2C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essica.neuer@ejw-ulm.de" TargetMode="External"/><Relationship Id="rId5" Type="http://schemas.openxmlformats.org/officeDocument/2006/relationships/hyperlink" Target="mailto:neu-ulm@ej-nu.de" TargetMode="External"/><Relationship Id="rId4" Type="http://schemas.openxmlformats.org/officeDocument/2006/relationships/hyperlink" Target="http://www.lichternacht-ulm.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342</Words>
  <Characters>2160</Characters>
  <Application>Microsoft Office Word</Application>
  <DocSecurity>0</DocSecurity>
  <Lines>18</Lines>
  <Paragraphs>4</Paragraphs>
  <ScaleCrop>false</ScaleCrop>
  <Company>ITI/OD</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dc:creator>
  <dc:description/>
  <cp:lastModifiedBy>Thomas</cp:lastModifiedBy>
  <cp:revision>12</cp:revision>
  <cp:lastPrinted>2025-09-24T16:25:00Z</cp:lastPrinted>
  <dcterms:created xsi:type="dcterms:W3CDTF">2015-10-20T19:13:00Z</dcterms:created>
  <dcterms:modified xsi:type="dcterms:W3CDTF">2025-09-24T16:26:00Z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Info 1">
    <vt:lpwstr/>
  </property>
  <property fmtid="{D5CDD505-2E9C-101B-9397-08002B2CF9AE}" pid="4" name="Info 2">
    <vt:lpwstr/>
  </property>
  <property fmtid="{D5CDD505-2E9C-101B-9397-08002B2CF9AE}" pid="5" name="Info 3">
    <vt:lpwstr/>
  </property>
  <property fmtid="{D5CDD505-2E9C-101B-9397-08002B2CF9AE}" pid="6" name="Info 4">
    <vt:lpwstr/>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